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2E" w:rsidRDefault="003F7FDA">
      <w:pPr>
        <w:ind w:left="510" w:right="584" w:hanging="690"/>
        <w:rPr>
          <w:rFonts w:ascii="Arial" w:hAnsi="Arial" w:cs="Arial"/>
          <w:b/>
          <w:color w:val="122562"/>
          <w:sz w:val="22"/>
          <w:szCs w:val="22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 </w:t>
      </w:r>
      <w:r>
        <w:rPr>
          <w:rFonts w:ascii="Verdana" w:hAnsi="Verdana"/>
          <w:b/>
          <w:color w:val="FFFFFF"/>
          <w:sz w:val="22"/>
          <w:szCs w:val="22"/>
        </w:rPr>
        <w:t xml:space="preserve"> </w:t>
      </w:r>
    </w:p>
    <w:p w:rsidR="00364E2E" w:rsidRDefault="003F7FDA">
      <w:pPr>
        <w:ind w:left="-180"/>
        <w:rPr>
          <w:rFonts w:ascii="Arial" w:hAnsi="Arial" w:cs="Arial"/>
          <w:b/>
          <w:color w:val="122562"/>
          <w:sz w:val="20"/>
          <w:szCs w:val="20"/>
        </w:rPr>
      </w:pPr>
      <w:r>
        <w:rPr>
          <w:noProof/>
        </w:rPr>
        <w:drawing>
          <wp:inline distT="0" distB="0" distL="0" distR="0">
            <wp:extent cx="419100" cy="41465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303" t="13686" r="18739" b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6F446EF7">
                <wp:simplePos x="0" y="0"/>
                <wp:positionH relativeFrom="column">
                  <wp:posOffset>1558925</wp:posOffset>
                </wp:positionH>
                <wp:positionV relativeFrom="paragraph">
                  <wp:posOffset>-27940</wp:posOffset>
                </wp:positionV>
                <wp:extent cx="2466340" cy="432435"/>
                <wp:effectExtent l="0" t="0" r="17780" b="10795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40" cy="4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12256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64E2E" w:rsidRDefault="003F7FDA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22562"/>
                                <w:sz w:val="28"/>
                                <w:szCs w:val="28"/>
                              </w:rPr>
                              <w:t>MUSEO NAVAL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6F446EF7" id="Text Box 12" o:spid="_x0000_s1026" style="position:absolute;left:0;text-align:left;margin-left:122.75pt;margin-top:-2.2pt;width:194.2pt;height:34.05pt;z-index:3;visibility:visible;mso-wrap-style:square;mso-width-percent:400;mso-wrap-distance-left:9pt;mso-wrap-distance-top:0;mso-wrap-distance-right:8.85pt;mso-wrap-distance-bottom:0;mso-position-horizontal:absolute;mso-position-horizontal-relative:text;mso-position-vertical:absolute;mso-position-vertical-relative:text;mso-width-percent:4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" strokecolor="#122562" strokeweight=".26mm">
                <v:textbox style="mso-fit-shape-to-text:t">
                  <w:txbxContent>
                    <w:p w:rsidR="00364E2E" w:rsidRDefault="003F7FDA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color w:val="122562"/>
                          <w:sz w:val="28"/>
                          <w:szCs w:val="28"/>
                        </w:rPr>
                        <w:t>MUSEO NAVAL</w:t>
                      </w:r>
                    </w:p>
                  </w:txbxContent>
                </v:textbox>
              </v:rect>
            </w:pict>
          </mc:Fallback>
        </mc:AlternateContent>
      </w:r>
    </w:p>
    <w:p w:rsidR="00364E2E" w:rsidRDefault="003F7FDA">
      <w:pPr>
        <w:ind w:left="510" w:right="584" w:hanging="690"/>
        <w:rPr>
          <w:rFonts w:ascii="Verdana" w:hAnsi="Verdana"/>
          <w:b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868897D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4015105" cy="356870"/>
                <wp:effectExtent l="0" t="0" r="19050" b="10160"/>
                <wp:wrapNone/>
                <wp:docPr id="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360" cy="356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64E2E" w:rsidRDefault="003F7FDA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SOLICITUD DE RESERVA DE VISITAS DE GRUPO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8897D" id="Text Box 11" o:spid="_x0000_s1027" style="position:absolute;left:0;text-align:left;margin-left:54.45pt;margin-top:3.75pt;width:316.15pt;height:28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" filled="f" strokeweight=".26mm">
                <v:textbox style="mso-fit-shape-to-text:t">
                  <w:txbxContent>
                    <w:p w:rsidR="00364E2E" w:rsidRDefault="003F7FDA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SOLICITUD DE RESERVA DE VISITAS DE GRUPO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color w:val="FFFFFF"/>
          <w:sz w:val="20"/>
          <w:szCs w:val="20"/>
        </w:rPr>
        <w:t xml:space="preserve">  </w:t>
      </w:r>
      <w:r>
        <w:rPr>
          <w:rFonts w:ascii="Verdana" w:hAnsi="Verdana"/>
          <w:b/>
          <w:color w:val="FFFFFF"/>
          <w:sz w:val="22"/>
          <w:szCs w:val="22"/>
        </w:rPr>
        <w:t xml:space="preserve">              </w:t>
      </w:r>
    </w:p>
    <w:p w:rsidR="00364E2E" w:rsidRDefault="00364E2E">
      <w:pPr>
        <w:ind w:left="-180"/>
        <w:rPr>
          <w:rFonts w:ascii="Arial" w:hAnsi="Arial" w:cs="Arial"/>
          <w:b/>
          <w:color w:val="000080"/>
          <w:sz w:val="20"/>
          <w:szCs w:val="20"/>
        </w:rPr>
      </w:pPr>
    </w:p>
    <w:p w:rsidR="00364E2E" w:rsidRDefault="00364E2E">
      <w:pPr>
        <w:ind w:left="-180"/>
        <w:rPr>
          <w:rFonts w:ascii="Arial" w:hAnsi="Arial" w:cs="Arial"/>
          <w:b/>
          <w:color w:val="000080"/>
          <w:sz w:val="20"/>
          <w:szCs w:val="20"/>
        </w:rPr>
      </w:pPr>
    </w:p>
    <w:p w:rsidR="00364E2E" w:rsidRDefault="00364E2E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</w:p>
    <w:p w:rsidR="00364E2E" w:rsidRDefault="003F7FDA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ENTIDAD SOLICITANTE / RESPONSABLE DEL GRUPO</w:t>
      </w:r>
    </w:p>
    <w:tbl>
      <w:tblPr>
        <w:tblW w:w="4850" w:type="pct"/>
        <w:tblInd w:w="-243" w:type="dxa"/>
        <w:tblBorders>
          <w:top w:val="outset" w:sz="6" w:space="0" w:color="002060"/>
          <w:left w:val="outset" w:sz="6" w:space="0" w:color="002060"/>
          <w:bottom w:val="outset" w:sz="6" w:space="0" w:color="002060"/>
          <w:right w:val="outset" w:sz="6" w:space="0" w:color="002060"/>
          <w:insideH w:val="outset" w:sz="6" w:space="0" w:color="002060"/>
          <w:insideV w:val="outset" w:sz="6" w:space="0" w:color="002060"/>
        </w:tblBorders>
        <w:tblCellMar>
          <w:left w:w="22" w:type="dxa"/>
          <w:right w:w="86" w:type="dxa"/>
        </w:tblCellMar>
        <w:tblLook w:val="01E0" w:firstRow="1" w:lastRow="1" w:firstColumn="1" w:lastColumn="1" w:noHBand="0" w:noVBand="0"/>
      </w:tblPr>
      <w:tblGrid>
        <w:gridCol w:w="9564"/>
      </w:tblGrid>
      <w:tr w:rsidR="00364E2E">
        <w:trPr>
          <w:trHeight w:val="288"/>
        </w:trPr>
        <w:tc>
          <w:tcPr>
            <w:tcW w:w="9459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auto"/>
            <w:vAlign w:val="center"/>
          </w:tcPr>
          <w:p w:rsidR="00364E2E" w:rsidRDefault="003F7FDA">
            <w:pPr>
              <w:ind w:left="-180" w:firstLine="18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Nombre:</w:t>
            </w:r>
          </w:p>
          <w:p w:rsidR="00364E2E" w:rsidRDefault="003F7FDA">
            <w:pPr>
              <w:ind w:left="-180" w:firstLine="18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Dirección:</w:t>
            </w:r>
          </w:p>
          <w:p w:rsidR="00364E2E" w:rsidRDefault="003F7FDA">
            <w:pPr>
              <w:ind w:left="-180" w:firstLine="18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Teléfono de contacto:</w:t>
            </w:r>
          </w:p>
          <w:p w:rsidR="00364E2E" w:rsidRDefault="003F7FDA">
            <w:pPr>
              <w:ind w:left="-180" w:firstLine="18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Correo electrónico:</w:t>
            </w:r>
          </w:p>
        </w:tc>
      </w:tr>
    </w:tbl>
    <w:p w:rsidR="00364E2E" w:rsidRDefault="00364E2E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</w:p>
    <w:p w:rsidR="00364E2E" w:rsidRDefault="003F7FDA">
      <w:pPr>
        <w:ind w:left="-180" w:right="44"/>
      </w:pPr>
      <w:r>
        <w:rPr>
          <w:rFonts w:ascii="Arial" w:hAnsi="Arial" w:cs="Arial"/>
          <w:b/>
          <w:color w:val="002060"/>
          <w:sz w:val="22"/>
          <w:szCs w:val="22"/>
        </w:rPr>
        <w:t>FECHA DE VISITA SOLICITADA</w:t>
      </w:r>
    </w:p>
    <w:p w:rsidR="00364E2E" w:rsidRDefault="003F7FDA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Año             Mes                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     Día      Hora</w:t>
      </w:r>
    </w:p>
    <w:tbl>
      <w:tblPr>
        <w:tblW w:w="2550" w:type="pct"/>
        <w:tblInd w:w="-243" w:type="dxa"/>
        <w:tblBorders>
          <w:top w:val="outset" w:sz="6" w:space="0" w:color="002060"/>
          <w:left w:val="outset" w:sz="6" w:space="0" w:color="002060"/>
          <w:bottom w:val="outset" w:sz="6" w:space="0" w:color="002060"/>
          <w:right w:val="outset" w:sz="6" w:space="0" w:color="002060"/>
          <w:insideH w:val="outset" w:sz="6" w:space="0" w:color="002060"/>
          <w:insideV w:val="outset" w:sz="6" w:space="0" w:color="002060"/>
        </w:tblBorders>
        <w:tblCellMar>
          <w:left w:w="22" w:type="dxa"/>
          <w:right w:w="86" w:type="dxa"/>
        </w:tblCellMar>
        <w:tblLook w:val="01E0" w:firstRow="1" w:lastRow="1" w:firstColumn="1" w:lastColumn="1" w:noHBand="0" w:noVBand="0"/>
      </w:tblPr>
      <w:tblGrid>
        <w:gridCol w:w="1022"/>
        <w:gridCol w:w="2163"/>
        <w:gridCol w:w="659"/>
        <w:gridCol w:w="1185"/>
      </w:tblGrid>
      <w:tr w:rsidR="00364E2E">
        <w:tc>
          <w:tcPr>
            <w:tcW w:w="1010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auto"/>
            <w:vAlign w:val="center"/>
          </w:tcPr>
          <w:p w:rsidR="00364E2E" w:rsidRDefault="00364E2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auto"/>
            <w:vAlign w:val="center"/>
          </w:tcPr>
          <w:p w:rsidR="00364E2E" w:rsidRDefault="00364E2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auto"/>
            <w:vAlign w:val="center"/>
          </w:tcPr>
          <w:p w:rsidR="00364E2E" w:rsidRDefault="00364E2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val="clear" w:color="auto" w:fill="auto"/>
            <w:vAlign w:val="center"/>
          </w:tcPr>
          <w:p w:rsidR="00364E2E" w:rsidRDefault="00364E2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:rsidR="00364E2E" w:rsidRDefault="00364E2E">
      <w:pPr>
        <w:rPr>
          <w:rFonts w:ascii="Arial" w:hAnsi="Arial" w:cs="Arial"/>
          <w:color w:val="002060"/>
          <w:sz w:val="22"/>
          <w:szCs w:val="22"/>
        </w:rPr>
      </w:pPr>
    </w:p>
    <w:p w:rsidR="00364E2E" w:rsidRDefault="003F7FDA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-30480</wp:posOffset>
                </wp:positionV>
                <wp:extent cx="619125" cy="412115"/>
                <wp:effectExtent l="0" t="0" r="0" b="0"/>
                <wp:wrapSquare wrapText="bothSides"/>
                <wp:docPr id="6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-134" w:type="dxa"/>
                              <w:tblBorders>
                                <w:top w:val="outset" w:sz="6" w:space="0" w:color="002060"/>
                                <w:left w:val="outset" w:sz="6" w:space="0" w:color="002060"/>
                                <w:bottom w:val="outset" w:sz="6" w:space="0" w:color="002060"/>
                                <w:right w:val="outset" w:sz="6" w:space="0" w:color="002060"/>
                                <w:insideH w:val="outset" w:sz="6" w:space="0" w:color="002060"/>
                                <w:insideV w:val="outset" w:sz="6" w:space="0" w:color="002060"/>
                              </w:tblBorders>
                              <w:tblCellMar>
                                <w:left w:w="22" w:type="dxa"/>
                                <w:right w:w="8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</w:tblGrid>
                            <w:tr w:rsidR="00364E2E">
                              <w:tc>
                                <w:tcPr>
                                  <w:tcW w:w="975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4E2E" w:rsidRDefault="00364E2E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E2E" w:rsidRDefault="00364E2E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</wp:anchor>
            </w:drawing>
          </mc:Choice>
          <mc:Fallback>
            <w:pict>
              <v:rect id="Marco4" o:spid="_x0000_s1028" style="position:absolute;left:0;text-align:left;margin-left:384.15pt;margin-top:-2.4pt;width:48.75pt;height:32.45pt;z-index:5;visibility:visible;mso-wrap-style:square;mso-width-percent:100;mso-wrap-distance-left:7.05pt;mso-wrap-distance-top:0;mso-wrap-distance-right:7.05pt;mso-wrap-distance-bottom:0;mso-position-horizontal:absolute;mso-position-horizontal-relative:page;mso-position-vertical:absolute;mso-position-vertical-relative:text;mso-width-percent:1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-134" w:type="dxa"/>
                        <w:tblBorders>
                          <w:top w:val="outset" w:sz="6" w:space="0" w:color="002060"/>
                          <w:left w:val="outset" w:sz="6" w:space="0" w:color="002060"/>
                          <w:bottom w:val="outset" w:sz="6" w:space="0" w:color="002060"/>
                          <w:right w:val="outset" w:sz="6" w:space="0" w:color="002060"/>
                          <w:insideH w:val="outset" w:sz="6" w:space="0" w:color="002060"/>
                          <w:insideV w:val="outset" w:sz="6" w:space="0" w:color="002060"/>
                        </w:tblBorders>
                        <w:tblCellMar>
                          <w:left w:w="22" w:type="dxa"/>
                          <w:right w:w="8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</w:tblGrid>
                      <w:tr w:rsidR="00364E2E">
                        <w:tc>
                          <w:tcPr>
                            <w:tcW w:w="975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val="clear" w:color="auto" w:fill="auto"/>
                            <w:vAlign w:val="center"/>
                          </w:tcPr>
                          <w:p w:rsidR="00364E2E" w:rsidRDefault="00364E2E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64E2E" w:rsidRDefault="00364E2E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Arial" w:hAnsi="Arial" w:cs="Arial"/>
          <w:b/>
          <w:color w:val="002060"/>
          <w:sz w:val="22"/>
          <w:szCs w:val="22"/>
        </w:rPr>
        <w:t>NÚMERO TOTAL DE PERSONAS DEL GRUPO</w:t>
      </w:r>
    </w:p>
    <w:p w:rsidR="00364E2E" w:rsidRDefault="00364E2E">
      <w:pPr>
        <w:rPr>
          <w:rFonts w:ascii="Arial" w:hAnsi="Arial" w:cs="Arial"/>
          <w:color w:val="002060"/>
          <w:sz w:val="22"/>
          <w:szCs w:val="22"/>
        </w:rPr>
      </w:pPr>
    </w:p>
    <w:p w:rsidR="00364E2E" w:rsidRDefault="003F7FDA">
      <w:pPr>
        <w:ind w:left="-180"/>
        <w:rPr>
          <w:rFonts w:ascii="Arial" w:hAnsi="Arial" w:cs="Arial"/>
          <w:color w:val="00206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-42545</wp:posOffset>
                </wp:positionV>
                <wp:extent cx="2724150" cy="464185"/>
                <wp:effectExtent l="0" t="0" r="0" b="0"/>
                <wp:wrapSquare wrapText="bothSides"/>
                <wp:docPr id="8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400" cy="46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-134" w:type="dxa"/>
                              <w:tblBorders>
                                <w:top w:val="outset" w:sz="6" w:space="0" w:color="002060"/>
                                <w:left w:val="outset" w:sz="6" w:space="0" w:color="002060"/>
                                <w:bottom w:val="outset" w:sz="6" w:space="0" w:color="002060"/>
                                <w:right w:val="outset" w:sz="6" w:space="0" w:color="002060"/>
                                <w:insideH w:val="outset" w:sz="6" w:space="0" w:color="002060"/>
                                <w:insideV w:val="outset" w:sz="6" w:space="0" w:color="002060"/>
                              </w:tblBorders>
                              <w:tblCellMar>
                                <w:left w:w="22" w:type="dxa"/>
                                <w:right w:w="8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13"/>
                            </w:tblGrid>
                            <w:tr w:rsidR="00A5568E">
                              <w:tc>
                                <w:tcPr>
                                  <w:tcW w:w="4290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4E2E" w:rsidRDefault="003F7FDA">
                                  <w:pPr>
                                    <w:ind w:left="-18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364E2E" w:rsidRDefault="00364E2E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</wp:anchor>
            </w:drawing>
          </mc:Choice>
          <mc:Fallback>
            <w:pict>
              <v:rect id="Marco5" o:spid="_x0000_s1029" style="position:absolute;left:0;text-align:left;margin-left:322.65pt;margin-top:-3.35pt;width:214.5pt;height:36.55pt;z-index:6;visibility:visible;mso-wrap-style:square;mso-width-percent:440;mso-wrap-distance-left:7.05pt;mso-wrap-distance-top:0;mso-wrap-distance-right:7.05pt;mso-wrap-distance-bottom:0;mso-position-horizontal:absolute;mso-position-horizontal-relative:page;mso-position-vertical:absolute;mso-position-vertical-relative:text;mso-width-percent:44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-134" w:type="dxa"/>
                        <w:tblBorders>
                          <w:top w:val="outset" w:sz="6" w:space="0" w:color="002060"/>
                          <w:left w:val="outset" w:sz="6" w:space="0" w:color="002060"/>
                          <w:bottom w:val="outset" w:sz="6" w:space="0" w:color="002060"/>
                          <w:right w:val="outset" w:sz="6" w:space="0" w:color="002060"/>
                          <w:insideH w:val="outset" w:sz="6" w:space="0" w:color="002060"/>
                          <w:insideV w:val="outset" w:sz="6" w:space="0" w:color="002060"/>
                        </w:tblBorders>
                        <w:tblCellMar>
                          <w:left w:w="22" w:type="dxa"/>
                          <w:right w:w="8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13"/>
                      </w:tblGrid>
                      <w:tr w:rsidR="00A5568E">
                        <w:tc>
                          <w:tcPr>
                            <w:tcW w:w="4290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val="clear" w:color="auto" w:fill="auto"/>
                            <w:vAlign w:val="center"/>
                          </w:tcPr>
                          <w:p w:rsidR="00364E2E" w:rsidRDefault="003F7FDA">
                            <w:pPr>
                              <w:ind w:left="-180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364E2E" w:rsidRDefault="00364E2E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Arial" w:hAnsi="Arial" w:cs="Arial"/>
          <w:b/>
          <w:color w:val="002060"/>
          <w:sz w:val="22"/>
          <w:szCs w:val="22"/>
        </w:rPr>
        <w:t>En el caso de visita escolar indicar el curso</w:t>
      </w:r>
    </w:p>
    <w:p w:rsidR="00364E2E" w:rsidRDefault="00364E2E">
      <w:pPr>
        <w:rPr>
          <w:rFonts w:ascii="Arial" w:hAnsi="Arial" w:cs="Arial"/>
          <w:color w:val="002060"/>
          <w:sz w:val="22"/>
          <w:szCs w:val="22"/>
        </w:rPr>
      </w:pPr>
    </w:p>
    <w:p w:rsidR="00364E2E" w:rsidRDefault="003F7FDA">
      <w:pPr>
        <w:ind w:left="-18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TIPO DE VISITA</w:t>
      </w:r>
    </w:p>
    <w:p w:rsidR="00364E2E" w:rsidRDefault="003F7FDA">
      <w:pPr>
        <w:ind w:left="-180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31115</wp:posOffset>
                </wp:positionV>
                <wp:extent cx="346075" cy="412115"/>
                <wp:effectExtent l="0" t="0" r="0" b="0"/>
                <wp:wrapSquare wrapText="bothSides"/>
                <wp:docPr id="10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23" w:type="dxa"/>
                              <w:tblInd w:w="-134" w:type="dxa"/>
                              <w:tblBorders>
                                <w:top w:val="outset" w:sz="6" w:space="0" w:color="002060"/>
                                <w:left w:val="outset" w:sz="6" w:space="0" w:color="002060"/>
                                <w:bottom w:val="outset" w:sz="6" w:space="0" w:color="002060"/>
                                <w:right w:val="outset" w:sz="6" w:space="0" w:color="002060"/>
                                <w:insideH w:val="outset" w:sz="6" w:space="0" w:color="002060"/>
                                <w:insideV w:val="outset" w:sz="6" w:space="0" w:color="002060"/>
                              </w:tblBorders>
                              <w:tblCellMar>
                                <w:left w:w="22" w:type="dxa"/>
                                <w:right w:w="8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</w:tblGrid>
                            <w:tr w:rsidR="00364E2E">
                              <w:tc>
                                <w:tcPr>
                                  <w:tcW w:w="523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val="clear" w:color="auto" w:fill="auto"/>
                                </w:tcPr>
                                <w:p w:rsidR="00364E2E" w:rsidRDefault="00364E2E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E2E" w:rsidRDefault="00364E2E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6" o:spid="_x0000_s1030" style="position:absolute;left:0;text-align:left;margin-left:84pt;margin-top:2.45pt;width:27.25pt;height:32.45pt;z-index:7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W w:w="523" w:type="dxa"/>
                        <w:tblInd w:w="-134" w:type="dxa"/>
                        <w:tblBorders>
                          <w:top w:val="outset" w:sz="6" w:space="0" w:color="002060"/>
                          <w:left w:val="outset" w:sz="6" w:space="0" w:color="002060"/>
                          <w:bottom w:val="outset" w:sz="6" w:space="0" w:color="002060"/>
                          <w:right w:val="outset" w:sz="6" w:space="0" w:color="002060"/>
                          <w:insideH w:val="outset" w:sz="6" w:space="0" w:color="002060"/>
                          <w:insideV w:val="outset" w:sz="6" w:space="0" w:color="002060"/>
                        </w:tblBorders>
                        <w:tblCellMar>
                          <w:left w:w="22" w:type="dxa"/>
                          <w:right w:w="8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</w:tblGrid>
                      <w:tr w:rsidR="00364E2E">
                        <w:tc>
                          <w:tcPr>
                            <w:tcW w:w="523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val="clear" w:color="auto" w:fill="auto"/>
                          </w:tcPr>
                          <w:p w:rsidR="00364E2E" w:rsidRDefault="00364E2E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64E2E" w:rsidRDefault="00364E2E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346075" cy="412115"/>
                <wp:effectExtent l="0" t="0" r="0" b="0"/>
                <wp:wrapSquare wrapText="bothSides"/>
                <wp:docPr id="12" name="Marc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23" w:type="dxa"/>
                              <w:tblInd w:w="-134" w:type="dxa"/>
                              <w:tblBorders>
                                <w:top w:val="outset" w:sz="6" w:space="0" w:color="002060"/>
                                <w:left w:val="outset" w:sz="6" w:space="0" w:color="002060"/>
                                <w:bottom w:val="outset" w:sz="6" w:space="0" w:color="002060"/>
                                <w:right w:val="outset" w:sz="6" w:space="0" w:color="002060"/>
                                <w:insideH w:val="outset" w:sz="6" w:space="0" w:color="002060"/>
                                <w:insideV w:val="outset" w:sz="6" w:space="0" w:color="002060"/>
                              </w:tblBorders>
                              <w:tblCellMar>
                                <w:left w:w="22" w:type="dxa"/>
                                <w:right w:w="8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</w:tblGrid>
                            <w:tr w:rsidR="00364E2E">
                              <w:tc>
                                <w:tcPr>
                                  <w:tcW w:w="523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val="clear" w:color="auto" w:fill="auto"/>
                                </w:tcPr>
                                <w:p w:rsidR="00364E2E" w:rsidRDefault="00364E2E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E2E" w:rsidRDefault="00364E2E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7" o:spid="_x0000_s1031" style="position:absolute;left:0;text-align:left;margin-left:9pt;margin-top:5.45pt;width:27.25pt;height:32.45pt;z-index:8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W w:w="523" w:type="dxa"/>
                        <w:tblInd w:w="-134" w:type="dxa"/>
                        <w:tblBorders>
                          <w:top w:val="outset" w:sz="6" w:space="0" w:color="002060"/>
                          <w:left w:val="outset" w:sz="6" w:space="0" w:color="002060"/>
                          <w:bottom w:val="outset" w:sz="6" w:space="0" w:color="002060"/>
                          <w:right w:val="outset" w:sz="6" w:space="0" w:color="002060"/>
                          <w:insideH w:val="outset" w:sz="6" w:space="0" w:color="002060"/>
                          <w:insideV w:val="outset" w:sz="6" w:space="0" w:color="002060"/>
                        </w:tblBorders>
                        <w:tblCellMar>
                          <w:left w:w="22" w:type="dxa"/>
                          <w:right w:w="8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</w:tblGrid>
                      <w:tr w:rsidR="00364E2E">
                        <w:tc>
                          <w:tcPr>
                            <w:tcW w:w="523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val="clear" w:color="auto" w:fill="auto"/>
                          </w:tcPr>
                          <w:p w:rsidR="00364E2E" w:rsidRDefault="00364E2E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64E2E" w:rsidRDefault="00364E2E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color w:val="002060"/>
          <w:sz w:val="22"/>
          <w:szCs w:val="22"/>
        </w:rPr>
        <w:t>Libre</w:t>
      </w:r>
      <w:r>
        <w:rPr>
          <w:rFonts w:ascii="Arial" w:hAnsi="Arial" w:cs="Arial"/>
          <w:color w:val="00206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     Con un  guía voluntario cultural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364E2E" w:rsidRDefault="00364E2E">
      <w:pPr>
        <w:ind w:left="-180"/>
        <w:rPr>
          <w:rFonts w:ascii="Arial" w:hAnsi="Arial" w:cs="Arial"/>
          <w:color w:val="002060"/>
          <w:sz w:val="22"/>
          <w:szCs w:val="22"/>
        </w:rPr>
      </w:pPr>
    </w:p>
    <w:p w:rsidR="00364E2E" w:rsidRDefault="00364E2E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</w:p>
    <w:p w:rsidR="00364E2E" w:rsidRDefault="003F7FDA">
      <w:pPr>
        <w:ind w:left="-180"/>
        <w:jc w:val="both"/>
      </w:pPr>
      <w:r>
        <w:rPr>
          <w:rFonts w:ascii="Arial" w:hAnsi="Arial" w:cs="Arial"/>
          <w:b/>
          <w:color w:val="CC0000"/>
          <w:sz w:val="28"/>
          <w:szCs w:val="28"/>
        </w:rPr>
        <w:t xml:space="preserve">AVISO: </w:t>
      </w:r>
      <w:r w:rsidR="00A5568E">
        <w:rPr>
          <w:rFonts w:ascii="Arial" w:hAnsi="Arial" w:cs="Arial"/>
          <w:b/>
          <w:color w:val="CC0000"/>
          <w:sz w:val="22"/>
          <w:szCs w:val="22"/>
        </w:rPr>
        <w:t>el Museo Naval permanece cerrado hasta nuevo aviso</w:t>
      </w:r>
      <w:r>
        <w:rPr>
          <w:rFonts w:ascii="Arial" w:hAnsi="Arial" w:cs="Arial"/>
          <w:b/>
          <w:color w:val="CC0000"/>
          <w:sz w:val="22"/>
          <w:szCs w:val="22"/>
        </w:rPr>
        <w:t>.</w:t>
      </w:r>
      <w:r w:rsidR="00A5568E">
        <w:rPr>
          <w:rFonts w:ascii="Arial" w:hAnsi="Arial" w:cs="Arial"/>
          <w:b/>
          <w:color w:val="CC0000"/>
          <w:sz w:val="22"/>
          <w:szCs w:val="22"/>
        </w:rPr>
        <w:t xml:space="preserve"> Clausurada la exposición temporal </w:t>
      </w:r>
      <w:r w:rsidR="00A5568E" w:rsidRPr="00A5568E">
        <w:rPr>
          <w:rFonts w:ascii="Arial" w:hAnsi="Arial" w:cs="Arial"/>
          <w:b/>
          <w:color w:val="CC0000"/>
          <w:sz w:val="22"/>
          <w:szCs w:val="22"/>
        </w:rPr>
        <w:t>“Fuimos los primeros. Magallanes, Elcano y la Vuelta al Mundo”.</w:t>
      </w:r>
    </w:p>
    <w:p w:rsidR="00364E2E" w:rsidRDefault="00364E2E">
      <w:pPr>
        <w:ind w:left="-180"/>
        <w:rPr>
          <w:rFonts w:ascii="Arial" w:hAnsi="Arial" w:cs="Arial"/>
          <w:b/>
          <w:color w:val="CC0000"/>
          <w:sz w:val="22"/>
          <w:szCs w:val="22"/>
        </w:rPr>
      </w:pPr>
    </w:p>
    <w:p w:rsidR="00364E2E" w:rsidRDefault="003F7FDA">
      <w:pPr>
        <w:ind w:left="-180"/>
      </w:pPr>
      <w:r>
        <w:rPr>
          <w:rFonts w:ascii="Arial" w:hAnsi="Arial" w:cs="Arial"/>
          <w:b/>
          <w:color w:val="CC0000"/>
          <w:sz w:val="22"/>
          <w:szCs w:val="22"/>
        </w:rPr>
        <w:t xml:space="preserve">Más información: </w:t>
      </w:r>
      <w:hyperlink r:id="rId8">
        <w:r>
          <w:rPr>
            <w:rStyle w:val="CitaHTML"/>
            <w:rFonts w:ascii="Arial" w:hAnsi="Arial" w:cs="Arial"/>
            <w:b/>
            <w:i w:val="0"/>
            <w:color w:val="CC0000"/>
            <w:sz w:val="22"/>
            <w:szCs w:val="22"/>
          </w:rPr>
          <w:t>www.armada.mde.es/</w:t>
        </w:r>
        <w:r>
          <w:rPr>
            <w:rStyle w:val="CitaHTML"/>
            <w:rFonts w:ascii="Arial" w:hAnsi="Arial" w:cs="Arial"/>
            <w:b/>
            <w:bCs/>
            <w:i w:val="0"/>
            <w:color w:val="CC0000"/>
            <w:sz w:val="22"/>
            <w:szCs w:val="22"/>
          </w:rPr>
          <w:t>museonaval</w:t>
        </w:r>
      </w:hyperlink>
    </w:p>
    <w:p w:rsidR="00364E2E" w:rsidRDefault="00364E2E">
      <w:pPr>
        <w:ind w:left="-180"/>
        <w:rPr>
          <w:rStyle w:val="CitaHTML"/>
          <w:rFonts w:ascii="Arial" w:hAnsi="Arial" w:cs="Arial"/>
          <w:b/>
          <w:bCs/>
          <w:i w:val="0"/>
          <w:color w:val="CC0000"/>
          <w:sz w:val="22"/>
          <w:szCs w:val="22"/>
        </w:rPr>
      </w:pPr>
    </w:p>
    <w:p w:rsidR="00364E2E" w:rsidRDefault="00364E2E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</w:p>
    <w:p w:rsidR="00364E2E" w:rsidRDefault="00364E2E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</w:p>
    <w:p w:rsidR="00364E2E" w:rsidRDefault="003F7FDA">
      <w:pPr>
        <w:ind w:left="-180"/>
      </w:pPr>
      <w:r>
        <w:rPr>
          <w:rFonts w:ascii="Arial" w:hAnsi="Arial" w:cs="Arial"/>
          <w:b/>
          <w:color w:val="002060"/>
          <w:sz w:val="22"/>
          <w:szCs w:val="22"/>
        </w:rPr>
        <w:t>COMO REALIZAR LA RESERVA DE VISITAS DE GRUPO</w:t>
      </w:r>
    </w:p>
    <w:p w:rsidR="00364E2E" w:rsidRDefault="00364E2E">
      <w:pPr>
        <w:ind w:left="-180"/>
        <w:rPr>
          <w:rFonts w:ascii="Arial" w:hAnsi="Arial" w:cs="Arial"/>
          <w:b/>
          <w:color w:val="002060"/>
          <w:sz w:val="22"/>
          <w:szCs w:val="22"/>
        </w:rPr>
      </w:pPr>
    </w:p>
    <w:p w:rsidR="00364E2E" w:rsidRDefault="003F7FDA">
      <w:pPr>
        <w:pStyle w:val="Default"/>
        <w:numPr>
          <w:ilvl w:val="0"/>
          <w:numId w:val="1"/>
        </w:numPr>
        <w:ind w:left="567" w:hanging="567"/>
        <w:jc w:val="both"/>
      </w:pPr>
      <w:r>
        <w:rPr>
          <w:rFonts w:ascii="Arial" w:hAnsi="Arial" w:cs="Arial"/>
          <w:bCs/>
          <w:color w:val="002060"/>
          <w:sz w:val="22"/>
          <w:szCs w:val="22"/>
        </w:rPr>
        <w:t xml:space="preserve">Rellene esta solicitud y remítala a la Sección de Comunicación por correo electrónico a </w:t>
      </w:r>
      <w:r>
        <w:rPr>
          <w:rFonts w:ascii="Arial" w:hAnsi="Arial" w:cs="Arial"/>
          <w:b/>
          <w:bCs/>
          <w:color w:val="002060"/>
          <w:sz w:val="22"/>
          <w:szCs w:val="22"/>
        </w:rPr>
        <w:t>reservas_museonaval@fn.mde.es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color w:val="002060"/>
          <w:sz w:val="22"/>
          <w:szCs w:val="22"/>
          <w:u w:val="single"/>
        </w:rPr>
        <w:t>al</w:t>
      </w:r>
      <w:proofErr w:type="gramEnd"/>
      <w:r>
        <w:rPr>
          <w:rFonts w:ascii="Arial" w:hAnsi="Arial" w:cs="Arial"/>
          <w:bCs/>
          <w:color w:val="002060"/>
          <w:sz w:val="22"/>
          <w:szCs w:val="22"/>
          <w:u w:val="single"/>
        </w:rPr>
        <w:t xml:space="preserve"> menos 15 días antes de la fecha solicitada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. </w:t>
      </w:r>
    </w:p>
    <w:p w:rsidR="00364E2E" w:rsidRDefault="003F7FD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Recibirá la confirmación por correo electrónico, que deberá presentar en el Museo Naval e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l día de la visita. </w:t>
      </w:r>
    </w:p>
    <w:p w:rsidR="00364E2E" w:rsidRDefault="003F7FDA">
      <w:pPr>
        <w:pStyle w:val="Default"/>
        <w:numPr>
          <w:ilvl w:val="0"/>
          <w:numId w:val="1"/>
        </w:numPr>
        <w:ind w:left="567" w:hanging="567"/>
        <w:jc w:val="both"/>
      </w:pPr>
      <w:r>
        <w:rPr>
          <w:rFonts w:ascii="Arial" w:hAnsi="Arial" w:cs="Arial"/>
          <w:bCs/>
          <w:color w:val="002060"/>
          <w:sz w:val="22"/>
          <w:szCs w:val="22"/>
        </w:rPr>
        <w:t xml:space="preserve">Cada grupo estará compuesto por un número mínimo de 10 personas y un </w:t>
      </w:r>
      <w:r>
        <w:rPr>
          <w:rFonts w:ascii="Arial" w:hAnsi="Arial" w:cs="Arial"/>
          <w:b/>
          <w:bCs/>
          <w:color w:val="002060"/>
          <w:sz w:val="22"/>
          <w:szCs w:val="22"/>
        </w:rPr>
        <w:t>máximo de 15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acompañadas por un responsable. Si el número de personas excede de 15 se formarán dos o más grupos. Las visitas se establecerán con 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intervalos de 30 </w:t>
      </w:r>
      <w:r>
        <w:rPr>
          <w:rFonts w:ascii="Arial" w:hAnsi="Arial" w:cs="Arial"/>
          <w:b/>
          <w:bCs/>
          <w:color w:val="002060"/>
          <w:sz w:val="22"/>
          <w:szCs w:val="22"/>
        </w:rPr>
        <w:t>minutos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, desde las 10:00 horas y </w:t>
      </w:r>
      <w:r>
        <w:rPr>
          <w:rFonts w:ascii="Arial" w:hAnsi="Arial" w:cs="Arial"/>
          <w:b/>
          <w:bCs/>
          <w:color w:val="002060"/>
          <w:sz w:val="22"/>
          <w:szCs w:val="22"/>
        </w:rPr>
        <w:t>de martes a viernes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2060"/>
          <w:sz w:val="22"/>
          <w:szCs w:val="22"/>
          <w:u w:val="single"/>
        </w:rPr>
        <w:t xml:space="preserve">No se realizarán los sábados, domingos y días festivos. </w:t>
      </w:r>
    </w:p>
    <w:p w:rsidR="00364E2E" w:rsidRDefault="003F7FD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Si la visita es guiada y no pueden venir, por favor, efectúen la cancelación lo antes posible, eso evitará desplazamientos innecesarios a nuestro</w:t>
      </w:r>
      <w:r>
        <w:rPr>
          <w:rFonts w:ascii="Arial" w:hAnsi="Arial" w:cs="Arial"/>
          <w:color w:val="002060"/>
          <w:sz w:val="22"/>
          <w:szCs w:val="22"/>
        </w:rPr>
        <w:t>s guías voluntarios que realizan esta actividad sin ánimo de lucro y facilitará las reservas de otros grupos.</w:t>
      </w:r>
    </w:p>
    <w:p w:rsidR="00364E2E" w:rsidRDefault="003F7FD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La presente solicitud supone la aceptación de las normas de visita del Museo Naval de Madrid.</w:t>
      </w:r>
    </w:p>
    <w:p w:rsidR="00364E2E" w:rsidRDefault="003F7FDA">
      <w:pPr>
        <w:pStyle w:val="Default"/>
        <w:numPr>
          <w:ilvl w:val="0"/>
          <w:numId w:val="1"/>
        </w:numPr>
        <w:ind w:left="567" w:hanging="567"/>
        <w:jc w:val="both"/>
      </w:pPr>
      <w:r>
        <w:rPr>
          <w:rFonts w:ascii="Arial" w:hAnsi="Arial" w:cs="Arial"/>
          <w:bCs/>
          <w:color w:val="002060"/>
          <w:sz w:val="22"/>
          <w:szCs w:val="22"/>
        </w:rPr>
        <w:t>Se solicita una aportación voluntaria de 3 euros par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a mantenimiento del Museo. </w:t>
      </w:r>
    </w:p>
    <w:p w:rsidR="00364E2E" w:rsidRDefault="00364E2E">
      <w:pPr>
        <w:spacing w:line="360" w:lineRule="auto"/>
        <w:jc w:val="both"/>
      </w:pPr>
      <w:bookmarkStart w:id="0" w:name="_GoBack"/>
      <w:bookmarkEnd w:id="0"/>
    </w:p>
    <w:sectPr w:rsidR="00364E2E">
      <w:headerReference w:type="default" r:id="rId9"/>
      <w:footerReference w:type="default" r:id="rId10"/>
      <w:pgSz w:w="11906" w:h="16838"/>
      <w:pgMar w:top="618" w:right="1020" w:bottom="953" w:left="1134" w:header="283" w:footer="283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DA" w:rsidRDefault="003F7FDA">
      <w:r>
        <w:separator/>
      </w:r>
    </w:p>
  </w:endnote>
  <w:endnote w:type="continuationSeparator" w:id="0">
    <w:p w:rsidR="003F7FDA" w:rsidRDefault="003F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E" w:rsidRDefault="003F7FDA">
    <w:pPr>
      <w:pStyle w:val="Piedepgina"/>
      <w:rPr>
        <w:rFonts w:ascii="Verdana" w:hAnsi="Verdana"/>
        <w:b/>
        <w:color w:val="000080"/>
        <w:sz w:val="16"/>
        <w:szCs w:val="16"/>
      </w:rPr>
    </w:pPr>
    <w:r>
      <w:rPr>
        <w:rFonts w:ascii="Verdana" w:hAnsi="Verdana"/>
        <w:sz w:val="18"/>
        <w:szCs w:val="18"/>
      </w:rPr>
      <w:tab/>
    </w:r>
  </w:p>
  <w:p w:rsidR="00364E2E" w:rsidRDefault="00364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DA" w:rsidRDefault="003F7FDA">
      <w:r>
        <w:separator/>
      </w:r>
    </w:p>
  </w:footnote>
  <w:footnote w:type="continuationSeparator" w:id="0">
    <w:p w:rsidR="003F7FDA" w:rsidRDefault="003F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E" w:rsidRDefault="003F7FDA">
    <w:pPr>
      <w:pStyle w:val="Encabezado"/>
      <w:tabs>
        <w:tab w:val="right" w:pos="9180"/>
      </w:tabs>
      <w:ind w:left="-360"/>
      <w:rPr>
        <w:rFonts w:ascii="Verdana" w:hAnsi="Verdana"/>
        <w:b/>
      </w:rPr>
    </w:pPr>
    <w:r>
      <w:rPr>
        <w:b/>
      </w:rPr>
      <w:tab/>
      <w:t xml:space="preserve">                                                                       </w:t>
    </w:r>
    <w:r>
      <w:rPr>
        <w:b/>
      </w:rPr>
      <w:tab/>
    </w:r>
    <w:r>
      <w:rPr>
        <w:b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55B"/>
    <w:multiLevelType w:val="multilevel"/>
    <w:tmpl w:val="5E545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F6297A"/>
    <w:multiLevelType w:val="multilevel"/>
    <w:tmpl w:val="CFE63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E"/>
    <w:rsid w:val="00364E2E"/>
    <w:rsid w:val="003F7FDA"/>
    <w:rsid w:val="00A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8B291-83F5-4CA6-9AAA-31426C0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18"/>
    <w:rPr>
      <w:rFonts w:ascii="Comic Sans MS" w:hAnsi="Comic Sans MS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4C2C7A"/>
    <w:rPr>
      <w:color w:val="0000FF"/>
      <w:u w:val="single"/>
    </w:rPr>
  </w:style>
  <w:style w:type="character" w:styleId="CitaHTML">
    <w:name w:val="HTML Cite"/>
    <w:basedOn w:val="Fuentedeprrafopredeter"/>
    <w:qFormat/>
    <w:rsid w:val="00CB4297"/>
    <w:rPr>
      <w:i/>
      <w:iCs/>
    </w:rPr>
  </w:style>
  <w:style w:type="character" w:customStyle="1" w:styleId="TextodegloboCar">
    <w:name w:val="Texto de globo Car"/>
    <w:basedOn w:val="Fuentedeprrafopredeter"/>
    <w:link w:val="Textodeglobo"/>
    <w:qFormat/>
    <w:rsid w:val="00A222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Symbol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 w:cs="Symbol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Arial" w:hAnsi="Arial"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11">
    <w:name w:val="ListLabel 111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22">
    <w:name w:val="ListLabel 122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33">
    <w:name w:val="ListLabel 133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34">
    <w:name w:val="ListLabel 134"/>
    <w:qFormat/>
    <w:rPr>
      <w:rFonts w:ascii="Arial" w:hAnsi="Arial" w:cs="Symbol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44">
    <w:name w:val="ListLabel 144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45">
    <w:name w:val="ListLabel 145"/>
    <w:qFormat/>
    <w:rPr>
      <w:rFonts w:ascii="Arial" w:hAnsi="Arial" w:cs="Symbol"/>
      <w:sz w:val="22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55">
    <w:name w:val="ListLabel 155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56">
    <w:name w:val="ListLabel 156"/>
    <w:qFormat/>
    <w:rPr>
      <w:rFonts w:ascii="Arial" w:hAnsi="Arial"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66">
    <w:name w:val="ListLabel 166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67">
    <w:name w:val="ListLabel 167"/>
    <w:qFormat/>
    <w:rPr>
      <w:rFonts w:ascii="Arial" w:hAnsi="Arial" w:cs="Symbol"/>
      <w:sz w:val="22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77">
    <w:name w:val="ListLabel 177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78">
    <w:name w:val="ListLabel 178"/>
    <w:qFormat/>
    <w:rPr>
      <w:rFonts w:ascii="Arial" w:hAnsi="Arial" w:cs="Symbol"/>
      <w:sz w:val="22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88">
    <w:name w:val="ListLabel 188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189">
    <w:name w:val="ListLabel 189"/>
    <w:qFormat/>
    <w:rPr>
      <w:rFonts w:ascii="Arial" w:hAnsi="Arial" w:cs="Symbol"/>
      <w:sz w:val="2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200">
    <w:name w:val="ListLabel 200"/>
    <w:qFormat/>
    <w:rPr>
      <w:rFonts w:ascii="Arial" w:hAnsi="Arial" w:cs="Symbol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210">
    <w:name w:val="ListLabel 210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211">
    <w:name w:val="ListLabel 211"/>
    <w:qFormat/>
    <w:rPr>
      <w:rFonts w:ascii="Arial" w:hAnsi="Arial" w:cs="Symbol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221">
    <w:name w:val="ListLabel 221"/>
    <w:qFormat/>
    <w:rPr>
      <w:rFonts w:ascii="Arial" w:hAnsi="Arial" w:cs="Arial"/>
      <w:b/>
      <w:bCs/>
      <w:i w:val="0"/>
      <w:color w:val="CC0000"/>
      <w:sz w:val="22"/>
      <w:szCs w:val="22"/>
    </w:rPr>
  </w:style>
  <w:style w:type="character" w:customStyle="1" w:styleId="ListLabel222">
    <w:name w:val="ListLabel 222"/>
    <w:qFormat/>
    <w:rPr>
      <w:rFonts w:ascii="Arial" w:hAnsi="Arial" w:cs="Symbol"/>
      <w:sz w:val="22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 w:cs="Arial"/>
      <w:b/>
      <w:i w:val="0"/>
      <w:color w:val="CC0000"/>
      <w:sz w:val="22"/>
      <w:szCs w:val="22"/>
    </w:rPr>
  </w:style>
  <w:style w:type="character" w:customStyle="1" w:styleId="ListLabel232">
    <w:name w:val="ListLabel 232"/>
    <w:qFormat/>
    <w:rPr>
      <w:rFonts w:ascii="Arial" w:hAnsi="Arial" w:cs="Arial"/>
      <w:b/>
      <w:bCs/>
      <w:i w:val="0"/>
      <w:color w:val="CC0000"/>
      <w:sz w:val="22"/>
      <w:szCs w:val="2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rsid w:val="00073F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F1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qFormat/>
    <w:rsid w:val="00BB4645"/>
    <w:rPr>
      <w:rFonts w:ascii="Times New Roman" w:hAnsi="Times New Roman"/>
      <w:sz w:val="20"/>
      <w:szCs w:val="20"/>
      <w:lang w:val="en-US"/>
    </w:rPr>
  </w:style>
  <w:style w:type="paragraph" w:customStyle="1" w:styleId="Default">
    <w:name w:val="Default"/>
    <w:qFormat/>
    <w:rsid w:val="00DF7478"/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qFormat/>
    <w:rsid w:val="00A222C3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web1">
    <w:name w:val="Table Web 1"/>
    <w:basedOn w:val="Tablanormal"/>
    <w:rsid w:val="00073F1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BB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da.mde.es/museonav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266</Words>
  <Characters>1467</Characters>
  <Application>Microsoft Office Word</Application>
  <DocSecurity>0</DocSecurity>
  <Lines>12</Lines>
  <Paragraphs>3</Paragraphs>
  <ScaleCrop>false</ScaleCrop>
  <Company>MINISTERIO DE DEFENSA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jrodmo1</dc:creator>
  <dc:description/>
  <cp:lastModifiedBy>ORTIZ BARRAZA ALVARO</cp:lastModifiedBy>
  <cp:revision>31</cp:revision>
  <cp:lastPrinted>2018-07-30T13:34:00Z</cp:lastPrinted>
  <dcterms:created xsi:type="dcterms:W3CDTF">2015-12-07T12:12:00Z</dcterms:created>
  <dcterms:modified xsi:type="dcterms:W3CDTF">2020-03-13T08:18:00Z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